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D23076" w14:textId="1A733C7D" w:rsidR="00C548B2" w:rsidRDefault="001F58B1">
      <w:r>
        <w:t>The first thing I did was clean</w:t>
      </w:r>
      <w:r w:rsidR="00C548B2">
        <w:t xml:space="preserve"> and preprocess</w:t>
      </w:r>
      <w:r>
        <w:t xml:space="preserve"> the data.</w:t>
      </w:r>
      <w:r w:rsidR="00C548B2">
        <w:t xml:space="preserve"> I had 3 goals during this stage. The first was to filter out trips that don’t make sense or that </w:t>
      </w:r>
      <w:r w:rsidR="00B92819">
        <w:t>weren’t</w:t>
      </w:r>
      <w:r w:rsidR="00C548B2">
        <w:t xml:space="preserve"> useful. </w:t>
      </w:r>
      <w:r w:rsidR="00B92819">
        <w:t>T</w:t>
      </w:r>
      <w:r w:rsidR="00C548B2">
        <w:t xml:space="preserve">rips that didn’t make sense </w:t>
      </w:r>
      <w:r w:rsidR="00B92819">
        <w:t>included</w:t>
      </w:r>
      <w:r w:rsidR="00C548B2">
        <w:t xml:space="preserve"> trips that didn’t cost anything, took no time, or were outliers to the rest of the dataset.</w:t>
      </w:r>
      <w:r w:rsidR="00B1399E">
        <w:t xml:space="preserve"> </w:t>
      </w:r>
      <w:r w:rsidR="00B92819">
        <w:t>I also filtered out</w:t>
      </w:r>
      <w:r w:rsidR="00B1399E">
        <w:t xml:space="preserve"> all airport trips and trips to Westchester. </w:t>
      </w:r>
      <w:r w:rsidR="0028752F">
        <w:t>These trips are generally a flat rate, and also occurred</w:t>
      </w:r>
      <w:r w:rsidR="00B92819">
        <w:t xml:space="preserve"> around 3 percent of the time</w:t>
      </w:r>
      <w:r w:rsidR="0028752F">
        <w:t xml:space="preserve">. Because of this, I decided that looking at the normal fares would be more beneficial into choosing the area and times. </w:t>
      </w:r>
      <w:r w:rsidR="00B1399E">
        <w:t>The second was</w:t>
      </w:r>
      <w:r w:rsidR="00C548B2">
        <w:t xml:space="preserve"> to convert some fields to other types so they can be more easily manipulated</w:t>
      </w:r>
      <w:r w:rsidR="00B1399E">
        <w:t>. The total amount of the fare and the pick-up times were converted to float and datetime objects respectively. The final goal</w:t>
      </w:r>
      <w:r w:rsidR="00C548B2">
        <w:t xml:space="preserve"> </w:t>
      </w:r>
      <w:r w:rsidR="00B1399E">
        <w:t>was</w:t>
      </w:r>
      <w:r w:rsidR="00C548B2">
        <w:t xml:space="preserve"> to pull useful fields and create composite fields from existing fields. </w:t>
      </w:r>
      <w:r w:rsidR="00B1399E">
        <w:t>From the raw data, I created 2 fields from the pick-up time: Hour and day. These fields are the hour of pick up and the day of pick up. The composite fields trip time was created by subtracting the date time object of pick-up time from the date time object drop-off time. This object was then converted to seconds.</w:t>
      </w:r>
    </w:p>
    <w:p w14:paraId="000B44A1" w14:textId="77777777" w:rsidR="005F6170" w:rsidRDefault="005F6170"/>
    <w:p w14:paraId="48CA1703" w14:textId="23316F38" w:rsidR="00AD5DC8" w:rsidRDefault="005F6170">
      <w:r>
        <w:t>After cleaning and preprocessing, I started my exploratory analysis. The first thing I wanted to see was</w:t>
      </w:r>
      <w:r w:rsidR="00A46342">
        <w:t xml:space="preserve"> the relationships between some of the variables, and the money per second. Figure </w:t>
      </w:r>
      <w:r w:rsidR="0068600A">
        <w:t>1 shows that the relationship between fare amount and trip time is very linear. From the graph the relationship between fare amount, pick up location, day, and time is not as easily seen. This was the next thing I chose to explore.</w:t>
      </w:r>
    </w:p>
    <w:p w14:paraId="243771A3" w14:textId="7E0F4643" w:rsidR="0068600A" w:rsidRDefault="0068600A"/>
    <w:p w14:paraId="2B07868E" w14:textId="000F02BE" w:rsidR="0068600A" w:rsidRDefault="005B7FE2">
      <w:r>
        <w:t xml:space="preserve">In looking at the relationships between fare amount and pick up location, day, and time. I found that pick up location has a very significant impact on the fare amount, time of day as a significant impact, and the day of the week had a noticeable impact. Because of this, I looked at the number of trips per day, and the number of trips per zone. </w:t>
      </w:r>
      <w:r w:rsidR="00702ADB">
        <w:t xml:space="preserve">I found that </w:t>
      </w:r>
      <w:r w:rsidR="00C7148F">
        <w:t>T</w:t>
      </w:r>
      <w:r w:rsidR="00702ADB">
        <w:t>hursda</w:t>
      </w:r>
      <w:r w:rsidR="00C7148F">
        <w:t xml:space="preserve">ys and Fridays would be good days to drive as they had a high number of trips taken as well as a high average fare. As far as zones go, I found that the zones with the highest average fare ended up with a low number of trips, and zones with a high number of trips had a low average fare. </w:t>
      </w:r>
    </w:p>
    <w:p w14:paraId="5AE8E0BA" w14:textId="33023822" w:rsidR="00C7148F" w:rsidRDefault="00C7148F"/>
    <w:p w14:paraId="77303B6D" w14:textId="0FDED565" w:rsidR="00C7148F" w:rsidRDefault="00C7148F">
      <w:r>
        <w:t xml:space="preserve">Because the zones didn’t prove immediately fruitful, I decided to expand it to boroughs. I created a boroughs field and populated it with the lookup tables entries. Once boroughs were added, I looked at the average fare cost per borough and the number of trips per borough. I found that Manhattan had by far the most trips, and by far the lowest average fare. Queens however, had a relatively high average fare, and a great number of </w:t>
      </w:r>
      <w:r w:rsidR="00700BD0">
        <w:t>trips as</w:t>
      </w:r>
      <w:r>
        <w:t xml:space="preserve"> well.</w:t>
      </w:r>
    </w:p>
    <w:p w14:paraId="1AE774B7" w14:textId="3C754CF3" w:rsidR="00C7148F" w:rsidRDefault="00C7148F">
      <w:bookmarkStart w:id="0" w:name="_GoBack"/>
      <w:bookmarkEnd w:id="0"/>
    </w:p>
    <w:p w14:paraId="7B15D027" w14:textId="5B50C13E" w:rsidR="00C7148F" w:rsidRDefault="00C7148F">
      <w:r>
        <w:t xml:space="preserve">Because of this, I would </w:t>
      </w:r>
      <w:r w:rsidR="00D80AEC">
        <w:t>hypothesize</w:t>
      </w:r>
      <w:r>
        <w:t xml:space="preserve"> that somewhere in queens would be best to taxi 2 nights a week in the early morning hours between 12 and 5 on Thursdays and Fridays. </w:t>
      </w:r>
    </w:p>
    <w:p w14:paraId="5BD0221D" w14:textId="5AB9A83F" w:rsidR="00C7148F" w:rsidRDefault="00C7148F"/>
    <w:p w14:paraId="31B5CAA3" w14:textId="759E5A40" w:rsidR="00EA6C73" w:rsidRDefault="00C7148F">
      <w:r>
        <w:t>In further work, learning could be done to solidify the findings in the exploratory analysis by using a regression algorithm</w:t>
      </w:r>
      <w:r w:rsidR="00EA6C73">
        <w:t xml:space="preserve">, plotting dependence graphs, and further pruning the data. </w:t>
      </w:r>
      <w:r w:rsidR="00561483">
        <w:t xml:space="preserve">Multilevel regression could be helpful to use on the zones and on the boroughs. In addition to this, I would perform cluster analysis on the dataset, and </w:t>
      </w:r>
      <w:r w:rsidR="000D034D">
        <w:t xml:space="preserve">perform an </w:t>
      </w:r>
      <w:r w:rsidR="00561483">
        <w:t xml:space="preserve">ensemble regression </w:t>
      </w:r>
      <w:r w:rsidR="000B3B57">
        <w:t>model</w:t>
      </w:r>
      <w:r w:rsidR="00561483">
        <w:t xml:space="preserve">. </w:t>
      </w:r>
      <w:r w:rsidR="00B92819">
        <w:t>Some of this work had been started, but the length of time it was taking to run made it feel beyond the scope of the question.</w:t>
      </w:r>
    </w:p>
    <w:p w14:paraId="6CB7B9ED" w14:textId="5F649F73" w:rsidR="00EA6C73" w:rsidRDefault="00EA6C73"/>
    <w:p w14:paraId="3245DD6A" w14:textId="667154BF" w:rsidR="00EA6C73" w:rsidRDefault="00EA6C73">
      <w:r>
        <w:lastRenderedPageBreak/>
        <w:t xml:space="preserve">If I could add one additional field to the data, it would be wait time: the time spent in between each ride. It would help to give </w:t>
      </w:r>
      <w:r w:rsidR="00700BD0">
        <w:t xml:space="preserve">a much fuller picture of how each zone, hour, and day are spent. It would help to fill in blanks that are apparent on a macro level, but not so much on a smaller level. For instance, it’s easy to see that EWR fares are really high. It’s also obvious that they have a very small number of rides, so spending 5 hours to get 1 ride for 100 bucks is not a maximal place to drive. With the wait time field, the time waiting can be converted to money lost based on the area, and the combination of this with the average fare would make it much easier to find a maximal zone. </w:t>
      </w:r>
      <w:r w:rsidR="00561483">
        <w:t xml:space="preserve">A user ID field would be very useful too. This field could be used to try and calculate the wait time field. </w:t>
      </w:r>
      <w:r w:rsidR="00700BD0">
        <w:t>Fare amount, tips, the extra surcharges, and things of that nature weren’t directly important to my calculations as the total amount encapsulated all of these. Store and forward, and payment type also weren’t useful in my opinion.</w:t>
      </w:r>
    </w:p>
    <w:p w14:paraId="3A3DBA06" w14:textId="77777777" w:rsidR="00A46342" w:rsidRDefault="00A46342" w:rsidP="00A46342">
      <w:pPr>
        <w:keepNext/>
      </w:pPr>
      <w:r w:rsidRPr="00A46342">
        <w:rPr>
          <w:noProof/>
        </w:rPr>
        <w:lastRenderedPageBreak/>
        <w:drawing>
          <wp:inline distT="0" distB="0" distL="0" distR="0" wp14:anchorId="366C9E59" wp14:editId="7AA108DA">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5943600"/>
                    </a:xfrm>
                    <a:prstGeom prst="rect">
                      <a:avLst/>
                    </a:prstGeom>
                  </pic:spPr>
                </pic:pic>
              </a:graphicData>
            </a:graphic>
          </wp:inline>
        </w:drawing>
      </w:r>
    </w:p>
    <w:p w14:paraId="31E1A939" w14:textId="23A12489" w:rsidR="00A46342" w:rsidRDefault="00A46342" w:rsidP="00A46342">
      <w:pPr>
        <w:pStyle w:val="Caption"/>
      </w:pPr>
      <w:r>
        <w:t xml:space="preserve">Figure </w:t>
      </w:r>
      <w:r w:rsidR="000B3B57">
        <w:fldChar w:fldCharType="begin"/>
      </w:r>
      <w:r w:rsidR="000B3B57">
        <w:instrText xml:space="preserve"> SEQ Figure \* ARABIC </w:instrText>
      </w:r>
      <w:r w:rsidR="000B3B57">
        <w:fldChar w:fldCharType="separate"/>
      </w:r>
      <w:r w:rsidR="00D80AEC">
        <w:rPr>
          <w:noProof/>
        </w:rPr>
        <w:t>1</w:t>
      </w:r>
      <w:r w:rsidR="000B3B57">
        <w:rPr>
          <w:noProof/>
        </w:rPr>
        <w:fldChar w:fldCharType="end"/>
      </w:r>
      <w:r>
        <w:t>. several pair plots visualizing the relationships between day, hour, pick up location, trip time, total amount, and money per second</w:t>
      </w:r>
    </w:p>
    <w:p w14:paraId="63262262" w14:textId="77777777" w:rsidR="00695978" w:rsidRDefault="00695978" w:rsidP="00695978">
      <w:pPr>
        <w:keepNext/>
      </w:pPr>
      <w:r w:rsidRPr="00695978">
        <w:rPr>
          <w:noProof/>
        </w:rPr>
        <w:lastRenderedPageBreak/>
        <w:drawing>
          <wp:inline distT="0" distB="0" distL="0" distR="0" wp14:anchorId="647B84DD" wp14:editId="71A4F809">
            <wp:extent cx="406400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64000" cy="3048000"/>
                    </a:xfrm>
                    <a:prstGeom prst="rect">
                      <a:avLst/>
                    </a:prstGeom>
                  </pic:spPr>
                </pic:pic>
              </a:graphicData>
            </a:graphic>
          </wp:inline>
        </w:drawing>
      </w:r>
    </w:p>
    <w:p w14:paraId="6D37BD6A" w14:textId="7FA40E77" w:rsidR="00695978" w:rsidRDefault="00695978" w:rsidP="00695978">
      <w:pPr>
        <w:pStyle w:val="Caption"/>
      </w:pPr>
      <w:r>
        <w:t xml:space="preserve">Figure </w:t>
      </w:r>
      <w:r w:rsidR="000B3B57">
        <w:fldChar w:fldCharType="begin"/>
      </w:r>
      <w:r w:rsidR="000B3B57">
        <w:instrText xml:space="preserve"> SEQ Figure \* ARABIC </w:instrText>
      </w:r>
      <w:r w:rsidR="000B3B57">
        <w:fldChar w:fldCharType="separate"/>
      </w:r>
      <w:r w:rsidR="00D80AEC">
        <w:rPr>
          <w:noProof/>
        </w:rPr>
        <w:t>2</w:t>
      </w:r>
      <w:r w:rsidR="000B3B57">
        <w:rPr>
          <w:noProof/>
        </w:rPr>
        <w:fldChar w:fldCharType="end"/>
      </w:r>
      <w:r>
        <w:t>. Graph detailing the average fare cost on each day of the week.</w:t>
      </w:r>
    </w:p>
    <w:p w14:paraId="6C581176" w14:textId="77777777" w:rsidR="00695978" w:rsidRDefault="00695978" w:rsidP="00695978">
      <w:pPr>
        <w:keepNext/>
      </w:pPr>
      <w:r w:rsidRPr="00695978">
        <w:rPr>
          <w:noProof/>
        </w:rPr>
        <w:drawing>
          <wp:inline distT="0" distB="0" distL="0" distR="0" wp14:anchorId="74ACA546" wp14:editId="1E4D51DD">
            <wp:extent cx="4064000" cy="304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64000" cy="3048000"/>
                    </a:xfrm>
                    <a:prstGeom prst="rect">
                      <a:avLst/>
                    </a:prstGeom>
                  </pic:spPr>
                </pic:pic>
              </a:graphicData>
            </a:graphic>
          </wp:inline>
        </w:drawing>
      </w:r>
    </w:p>
    <w:p w14:paraId="48979D5D" w14:textId="531E852F" w:rsidR="00695978" w:rsidRDefault="00695978" w:rsidP="00695978">
      <w:pPr>
        <w:pStyle w:val="Caption"/>
      </w:pPr>
      <w:r>
        <w:t xml:space="preserve">Figure </w:t>
      </w:r>
      <w:r w:rsidR="000B3B57">
        <w:fldChar w:fldCharType="begin"/>
      </w:r>
      <w:r w:rsidR="000B3B57">
        <w:instrText xml:space="preserve"> SEQ Figure \* ARABIC </w:instrText>
      </w:r>
      <w:r w:rsidR="000B3B57">
        <w:fldChar w:fldCharType="separate"/>
      </w:r>
      <w:r w:rsidR="00D80AEC">
        <w:rPr>
          <w:noProof/>
        </w:rPr>
        <w:t>3</w:t>
      </w:r>
      <w:r w:rsidR="000B3B57">
        <w:rPr>
          <w:noProof/>
        </w:rPr>
        <w:fldChar w:fldCharType="end"/>
      </w:r>
      <w:r>
        <w:t>. A graph containing the top 25 pick up locations by average fare cost</w:t>
      </w:r>
      <w:r w:rsidR="00D80AEC">
        <w:t>.</w:t>
      </w:r>
    </w:p>
    <w:p w14:paraId="710C0166" w14:textId="77777777" w:rsidR="00695978" w:rsidRDefault="00695978" w:rsidP="00695978">
      <w:pPr>
        <w:keepNext/>
      </w:pPr>
      <w:r w:rsidRPr="00695978">
        <w:rPr>
          <w:noProof/>
        </w:rPr>
        <w:lastRenderedPageBreak/>
        <w:drawing>
          <wp:inline distT="0" distB="0" distL="0" distR="0" wp14:anchorId="692A6E45" wp14:editId="1BD5390A">
            <wp:extent cx="4064000" cy="304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64000" cy="3048000"/>
                    </a:xfrm>
                    <a:prstGeom prst="rect">
                      <a:avLst/>
                    </a:prstGeom>
                  </pic:spPr>
                </pic:pic>
              </a:graphicData>
            </a:graphic>
          </wp:inline>
        </w:drawing>
      </w:r>
    </w:p>
    <w:p w14:paraId="64A7E199" w14:textId="15F5AD95" w:rsidR="00695978" w:rsidRDefault="00695978" w:rsidP="00695978">
      <w:pPr>
        <w:pStyle w:val="Caption"/>
      </w:pPr>
      <w:r>
        <w:t xml:space="preserve">Figure </w:t>
      </w:r>
      <w:r w:rsidR="000B3B57">
        <w:fldChar w:fldCharType="begin"/>
      </w:r>
      <w:r w:rsidR="000B3B57">
        <w:instrText xml:space="preserve"> SEQ Figure \* ARABIC </w:instrText>
      </w:r>
      <w:r w:rsidR="000B3B57">
        <w:fldChar w:fldCharType="separate"/>
      </w:r>
      <w:r w:rsidR="00D80AEC">
        <w:rPr>
          <w:noProof/>
        </w:rPr>
        <w:t>4</w:t>
      </w:r>
      <w:r w:rsidR="000B3B57">
        <w:rPr>
          <w:noProof/>
        </w:rPr>
        <w:fldChar w:fldCharType="end"/>
      </w:r>
      <w:r>
        <w:t>. A graph detailing the average fare by hour of the day.</w:t>
      </w:r>
    </w:p>
    <w:p w14:paraId="2FE0E10A" w14:textId="77777777" w:rsidR="00695978" w:rsidRDefault="00695978" w:rsidP="00695978">
      <w:pPr>
        <w:keepNext/>
      </w:pPr>
      <w:r w:rsidRPr="00695978">
        <w:rPr>
          <w:noProof/>
        </w:rPr>
        <w:drawing>
          <wp:inline distT="0" distB="0" distL="0" distR="0" wp14:anchorId="10DA1A4C" wp14:editId="1A2F9FB7">
            <wp:extent cx="4064000" cy="304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4000" cy="3048000"/>
                    </a:xfrm>
                    <a:prstGeom prst="rect">
                      <a:avLst/>
                    </a:prstGeom>
                  </pic:spPr>
                </pic:pic>
              </a:graphicData>
            </a:graphic>
          </wp:inline>
        </w:drawing>
      </w:r>
    </w:p>
    <w:p w14:paraId="41365C48" w14:textId="1E2AADBA" w:rsidR="00695978" w:rsidRDefault="00695978" w:rsidP="00695978">
      <w:pPr>
        <w:pStyle w:val="Caption"/>
      </w:pPr>
      <w:r>
        <w:t xml:space="preserve">Figure </w:t>
      </w:r>
      <w:r w:rsidR="000B3B57">
        <w:fldChar w:fldCharType="begin"/>
      </w:r>
      <w:r w:rsidR="000B3B57">
        <w:instrText xml:space="preserve"> SEQ Figure \* ARABIC </w:instrText>
      </w:r>
      <w:r w:rsidR="000B3B57">
        <w:fldChar w:fldCharType="separate"/>
      </w:r>
      <w:r w:rsidR="00D80AEC">
        <w:rPr>
          <w:noProof/>
        </w:rPr>
        <w:t>5</w:t>
      </w:r>
      <w:r w:rsidR="000B3B57">
        <w:rPr>
          <w:noProof/>
        </w:rPr>
        <w:fldChar w:fldCharType="end"/>
      </w:r>
      <w:r>
        <w:t>. A graph giving the number of trips recorded in June on each day of the week.</w:t>
      </w:r>
    </w:p>
    <w:p w14:paraId="4FA326D3" w14:textId="77777777" w:rsidR="00D80AEC" w:rsidRDefault="00C90383" w:rsidP="00D80AEC">
      <w:pPr>
        <w:keepNext/>
      </w:pPr>
      <w:r w:rsidRPr="00C90383">
        <w:rPr>
          <w:noProof/>
        </w:rPr>
        <w:lastRenderedPageBreak/>
        <w:drawing>
          <wp:inline distT="0" distB="0" distL="0" distR="0" wp14:anchorId="66593EA3" wp14:editId="08C4E7CF">
            <wp:extent cx="4064000" cy="304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64000" cy="3048000"/>
                    </a:xfrm>
                    <a:prstGeom prst="rect">
                      <a:avLst/>
                    </a:prstGeom>
                  </pic:spPr>
                </pic:pic>
              </a:graphicData>
            </a:graphic>
          </wp:inline>
        </w:drawing>
      </w:r>
    </w:p>
    <w:p w14:paraId="4D095D93" w14:textId="0547136F" w:rsidR="00695978" w:rsidRDefault="00D80AEC" w:rsidP="00D80AEC">
      <w:pPr>
        <w:pStyle w:val="Caption"/>
      </w:pPr>
      <w:r>
        <w:t xml:space="preserve">Figure </w:t>
      </w:r>
      <w:r w:rsidR="000B3B57">
        <w:fldChar w:fldCharType="begin"/>
      </w:r>
      <w:r w:rsidR="000B3B57">
        <w:instrText xml:space="preserve"> SE</w:instrText>
      </w:r>
      <w:r w:rsidR="000B3B57">
        <w:instrText xml:space="preserve">Q Figure \* ARABIC </w:instrText>
      </w:r>
      <w:r w:rsidR="000B3B57">
        <w:fldChar w:fldCharType="separate"/>
      </w:r>
      <w:r>
        <w:rPr>
          <w:noProof/>
        </w:rPr>
        <w:t>6</w:t>
      </w:r>
      <w:r w:rsidR="000B3B57">
        <w:rPr>
          <w:noProof/>
        </w:rPr>
        <w:fldChar w:fldCharType="end"/>
      </w:r>
      <w:r>
        <w:t>. Graph contain the top 25 pick up locations by number of trips.</w:t>
      </w:r>
    </w:p>
    <w:p w14:paraId="63A22606" w14:textId="77777777" w:rsidR="00D80AEC" w:rsidRDefault="00695978" w:rsidP="00D80AEC">
      <w:pPr>
        <w:keepNext/>
      </w:pPr>
      <w:r w:rsidRPr="00695978">
        <w:rPr>
          <w:noProof/>
        </w:rPr>
        <w:drawing>
          <wp:inline distT="0" distB="0" distL="0" distR="0" wp14:anchorId="72D51FEE" wp14:editId="7536EB43">
            <wp:extent cx="4064000"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4000" cy="3048000"/>
                    </a:xfrm>
                    <a:prstGeom prst="rect">
                      <a:avLst/>
                    </a:prstGeom>
                  </pic:spPr>
                </pic:pic>
              </a:graphicData>
            </a:graphic>
          </wp:inline>
        </w:drawing>
      </w:r>
    </w:p>
    <w:p w14:paraId="6F38E687" w14:textId="359DF8DC" w:rsidR="00695978" w:rsidRDefault="00D80AEC" w:rsidP="00D80AEC">
      <w:pPr>
        <w:pStyle w:val="Caption"/>
      </w:pPr>
      <w:r>
        <w:t xml:space="preserve">Figure </w:t>
      </w:r>
      <w:r w:rsidR="000B3B57">
        <w:fldChar w:fldCharType="begin"/>
      </w:r>
      <w:r w:rsidR="000B3B57">
        <w:instrText xml:space="preserve"> SEQ Figure \* ARABIC </w:instrText>
      </w:r>
      <w:r w:rsidR="000B3B57">
        <w:fldChar w:fldCharType="separate"/>
      </w:r>
      <w:r>
        <w:rPr>
          <w:noProof/>
        </w:rPr>
        <w:t>7</w:t>
      </w:r>
      <w:r w:rsidR="000B3B57">
        <w:rPr>
          <w:noProof/>
        </w:rPr>
        <w:fldChar w:fldCharType="end"/>
      </w:r>
      <w:r>
        <w:t>. Graph of the average fare amount for each Borough.</w:t>
      </w:r>
    </w:p>
    <w:p w14:paraId="71D4A18C" w14:textId="77777777" w:rsidR="00D80AEC" w:rsidRDefault="00C90383" w:rsidP="00D80AEC">
      <w:pPr>
        <w:keepNext/>
      </w:pPr>
      <w:r w:rsidRPr="00C90383">
        <w:rPr>
          <w:noProof/>
        </w:rPr>
        <w:lastRenderedPageBreak/>
        <w:drawing>
          <wp:inline distT="0" distB="0" distL="0" distR="0" wp14:anchorId="4121C37A" wp14:editId="4754ED78">
            <wp:extent cx="4064000" cy="304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4000" cy="3048000"/>
                    </a:xfrm>
                    <a:prstGeom prst="rect">
                      <a:avLst/>
                    </a:prstGeom>
                  </pic:spPr>
                </pic:pic>
              </a:graphicData>
            </a:graphic>
          </wp:inline>
        </w:drawing>
      </w:r>
    </w:p>
    <w:p w14:paraId="0F608DD6" w14:textId="36CEA04C" w:rsidR="00C90383" w:rsidRPr="00695978" w:rsidRDefault="00D80AEC" w:rsidP="00D80AEC">
      <w:pPr>
        <w:pStyle w:val="Caption"/>
      </w:pPr>
      <w:r>
        <w:t xml:space="preserve">Figure </w:t>
      </w:r>
      <w:r w:rsidR="000B3B57">
        <w:fldChar w:fldCharType="begin"/>
      </w:r>
      <w:r w:rsidR="000B3B57">
        <w:instrText xml:space="preserve"> SEQ Figure \* ARABIC </w:instrText>
      </w:r>
      <w:r w:rsidR="000B3B57">
        <w:fldChar w:fldCharType="separate"/>
      </w:r>
      <w:r>
        <w:rPr>
          <w:noProof/>
        </w:rPr>
        <w:t>8</w:t>
      </w:r>
      <w:r w:rsidR="000B3B57">
        <w:rPr>
          <w:noProof/>
        </w:rPr>
        <w:fldChar w:fldCharType="end"/>
      </w:r>
      <w:r>
        <w:t>. Graph of the number of trips in each pick up location.</w:t>
      </w:r>
    </w:p>
    <w:sectPr w:rsidR="00C90383" w:rsidRPr="00695978" w:rsidSect="00383E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8B1"/>
    <w:rsid w:val="000B3B57"/>
    <w:rsid w:val="000D034D"/>
    <w:rsid w:val="001F58B1"/>
    <w:rsid w:val="0028752F"/>
    <w:rsid w:val="00383EED"/>
    <w:rsid w:val="0054060D"/>
    <w:rsid w:val="00561483"/>
    <w:rsid w:val="005B7FE2"/>
    <w:rsid w:val="005F6170"/>
    <w:rsid w:val="0068600A"/>
    <w:rsid w:val="00695978"/>
    <w:rsid w:val="00700BD0"/>
    <w:rsid w:val="00702ADB"/>
    <w:rsid w:val="00A46342"/>
    <w:rsid w:val="00B1399E"/>
    <w:rsid w:val="00B92819"/>
    <w:rsid w:val="00C548B2"/>
    <w:rsid w:val="00C7148F"/>
    <w:rsid w:val="00C90383"/>
    <w:rsid w:val="00D80AEC"/>
    <w:rsid w:val="00EA6C73"/>
    <w:rsid w:val="00EB6AD1"/>
    <w:rsid w:val="00F737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401C6"/>
  <w15:chartTrackingRefBased/>
  <w15:docId w15:val="{CFE39393-B6B2-694F-B6DE-74C8580F2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4634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6342"/>
    <w:rPr>
      <w:rFonts w:ascii="Times New Roman" w:hAnsi="Times New Roman" w:cs="Times New Roman"/>
      <w:sz w:val="18"/>
      <w:szCs w:val="18"/>
    </w:rPr>
  </w:style>
  <w:style w:type="paragraph" w:styleId="Caption">
    <w:name w:val="caption"/>
    <w:basedOn w:val="Normal"/>
    <w:next w:val="Normal"/>
    <w:uiPriority w:val="35"/>
    <w:unhideWhenUsed/>
    <w:qFormat/>
    <w:rsid w:val="00A46342"/>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7</Pages>
  <Words>788</Words>
  <Characters>4497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Cameron G</dc:creator>
  <cp:keywords/>
  <dc:description/>
  <cp:lastModifiedBy>Huynh, Cameron G</cp:lastModifiedBy>
  <cp:revision>5</cp:revision>
  <dcterms:created xsi:type="dcterms:W3CDTF">2019-05-29T00:40:00Z</dcterms:created>
  <dcterms:modified xsi:type="dcterms:W3CDTF">2019-05-31T07:40:00Z</dcterms:modified>
</cp:coreProperties>
</file>